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9F5088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9F508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B73616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D766C" w:rsidRPr="008D766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Дорожной, 33А ст. Ханской</w:t>
      </w:r>
      <w:r w:rsidRPr="009F5088">
        <w:rPr>
          <w:sz w:val="28"/>
          <w:szCs w:val="28"/>
        </w:rPr>
        <w:t>»</w:t>
      </w:r>
    </w:p>
    <w:p w:rsidR="00AD10C2" w:rsidRPr="009F5088" w:rsidRDefault="00AD10C2" w:rsidP="00C36E30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E9019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749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36E30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D766C" w:rsidRPr="008D766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Дорожной, 33А ст. Ханской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10</w:t>
      </w:r>
      <w:r w:rsidR="008D766C">
        <w:rPr>
          <w:rFonts w:ascii="Times New Roman" w:hAnsi="Times New Roman"/>
          <w:color w:val="000000"/>
          <w:sz w:val="28"/>
          <w:szCs w:val="28"/>
        </w:rPr>
        <w:t>40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135C3" w:rsidRPr="009F5088">
        <w:rPr>
          <w:rFonts w:ascii="Times New Roman" w:hAnsi="Times New Roman"/>
          <w:color w:val="000000"/>
          <w:sz w:val="28"/>
          <w:szCs w:val="28"/>
        </w:rPr>
        <w:t>2</w:t>
      </w:r>
      <w:r w:rsidR="00897492">
        <w:rPr>
          <w:rFonts w:ascii="Times New Roman" w:hAnsi="Times New Roman"/>
          <w:color w:val="000000"/>
          <w:sz w:val="28"/>
          <w:szCs w:val="28"/>
        </w:rPr>
        <w:t>8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Pr="009F5088">
        <w:rPr>
          <w:rFonts w:ascii="Times New Roman" w:hAnsi="Times New Roman"/>
          <w:color w:val="000000"/>
          <w:sz w:val="28"/>
          <w:szCs w:val="28"/>
        </w:rPr>
        <w:t>0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9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D766C" w:rsidRPr="008D766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Дорожной, 33А ст. Ханской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90190" w:rsidRPr="009F5088">
        <w:rPr>
          <w:rFonts w:ascii="Times New Roman" w:hAnsi="Times New Roman"/>
          <w:color w:val="000000"/>
          <w:sz w:val="28"/>
          <w:szCs w:val="28"/>
        </w:rPr>
        <w:t>0</w:t>
      </w:r>
      <w:r w:rsidR="00CF606C">
        <w:rPr>
          <w:rFonts w:ascii="Times New Roman" w:hAnsi="Times New Roman"/>
          <w:color w:val="000000"/>
          <w:sz w:val="28"/>
          <w:szCs w:val="28"/>
        </w:rPr>
        <w:t>8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10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14</w:t>
      </w:r>
      <w:r w:rsidR="008D766C">
        <w:rPr>
          <w:rFonts w:ascii="Times New Roman" w:hAnsi="Times New Roman"/>
          <w:color w:val="000000"/>
          <w:sz w:val="28"/>
          <w:szCs w:val="28"/>
        </w:rPr>
        <w:t>89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0217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F5088" w:rsidRPr="009F5088" w:rsidRDefault="009F5088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9F5088" w:rsidRDefault="00601B59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5B0C" w:rsidRDefault="008D766C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766C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Агаджанян Милене Романовне, Агаджаняну Роману Левоновичу и Агаджанян Глории Романовне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</w:t>
      </w:r>
      <w:r w:rsidR="007A7B6E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</w:t>
      </w:r>
      <w:bookmarkStart w:id="0" w:name="_GoBack"/>
      <w:bookmarkEnd w:id="0"/>
      <w:r w:rsidRPr="008D766C">
        <w:rPr>
          <w:rFonts w:ascii="Times New Roman" w:hAnsi="Times New Roman"/>
          <w:bCs/>
          <w:color w:val="000000"/>
          <w:sz w:val="28"/>
          <w:szCs w:val="28"/>
        </w:rPr>
        <w:t>ул. Дорожной, 33А ст. Ханской на расстоянии 1,5 м от границы земельного участка по ул. Столбовой, 38 ст. Ханской и на расстоянии 1 м от границы земельного участка по ул. Дорожной, 33 ст. Ханской.</w:t>
      </w:r>
    </w:p>
    <w:p w:rsidR="00897492" w:rsidRDefault="00897492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83CE0" w:rsidRPr="009F5088" w:rsidRDefault="00C83CE0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И.В. Огородникова</w:t>
      </w:r>
    </w:p>
    <w:p w:rsidR="00C36E30" w:rsidRPr="009F5088" w:rsidRDefault="00C36E30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О.Н. Глюз</w:t>
      </w:r>
    </w:p>
    <w:p w:rsidR="00C36E30" w:rsidRPr="00817996" w:rsidRDefault="00C36E3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817996" w:rsidRDefault="00E9019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17996">
        <w:rPr>
          <w:rFonts w:ascii="Times New Roman" w:hAnsi="Times New Roman"/>
          <w:color w:val="000000"/>
          <w:sz w:val="24"/>
          <w:szCs w:val="24"/>
        </w:rPr>
        <w:t>0</w:t>
      </w:r>
      <w:r w:rsidR="00897492">
        <w:rPr>
          <w:rFonts w:ascii="Times New Roman" w:hAnsi="Times New Roman"/>
          <w:color w:val="000000"/>
          <w:sz w:val="24"/>
          <w:szCs w:val="24"/>
        </w:rPr>
        <w:t>8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</w:t>
      </w:r>
      <w:r w:rsidR="009F5088">
        <w:rPr>
          <w:rFonts w:ascii="Times New Roman" w:hAnsi="Times New Roman"/>
          <w:color w:val="000000"/>
          <w:sz w:val="24"/>
          <w:szCs w:val="24"/>
        </w:rPr>
        <w:t>10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817996" w:rsidSect="00B7361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A4D" w:rsidRDefault="00887A4D">
      <w:pPr>
        <w:spacing w:line="240" w:lineRule="auto"/>
      </w:pPr>
      <w:r>
        <w:separator/>
      </w:r>
    </w:p>
  </w:endnote>
  <w:endnote w:type="continuationSeparator" w:id="0">
    <w:p w:rsidR="00887A4D" w:rsidRDefault="00887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A4D" w:rsidRDefault="00887A4D">
      <w:pPr>
        <w:spacing w:after="0" w:line="240" w:lineRule="auto"/>
      </w:pPr>
      <w:r>
        <w:separator/>
      </w:r>
    </w:p>
  </w:footnote>
  <w:footnote w:type="continuationSeparator" w:id="0">
    <w:p w:rsidR="00887A4D" w:rsidRDefault="00887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618E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A7B6E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87A4D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66C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A782B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3CE0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2021-10-08T09:26:00Z</cp:lastPrinted>
  <dcterms:created xsi:type="dcterms:W3CDTF">2021-08-13T12:29:00Z</dcterms:created>
  <dcterms:modified xsi:type="dcterms:W3CDTF">2021-10-08T11:06:00Z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